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8F0" w:rsidRPr="00421E69" w:rsidRDefault="004B78F0" w:rsidP="004B7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E6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</w:t>
      </w:r>
    </w:p>
    <w:p w:rsidR="004B78F0" w:rsidRPr="00421E69" w:rsidRDefault="004B78F0" w:rsidP="004B7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21E69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Афанасьевская</w:t>
      </w:r>
      <w:proofErr w:type="spellEnd"/>
      <w:r w:rsidRPr="0042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</w:t>
      </w:r>
    </w:p>
    <w:p w:rsidR="004B78F0" w:rsidRPr="00421E69" w:rsidRDefault="004B78F0" w:rsidP="004B7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tbl>
      <w:tblPr>
        <w:tblpPr w:leftFromText="180" w:rightFromText="180" w:bottomFromText="200" w:vertAnchor="text" w:horzAnchor="margin" w:tblpY="199"/>
        <w:tblW w:w="6539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398"/>
        <w:gridCol w:w="3719"/>
        <w:gridCol w:w="3117"/>
      </w:tblGrid>
      <w:tr w:rsidR="004B78F0" w:rsidRPr="00421E69" w:rsidTr="00C57E29">
        <w:trPr>
          <w:tblCellSpacing w:w="0" w:type="dxa"/>
        </w:trPr>
        <w:tc>
          <w:tcPr>
            <w:tcW w:w="2206" w:type="pct"/>
            <w:hideMark/>
          </w:tcPr>
          <w:p w:rsidR="004B78F0" w:rsidRPr="00421E69" w:rsidRDefault="004B78F0" w:rsidP="00C57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Рассмотрено</w:t>
            </w:r>
          </w:p>
        </w:tc>
        <w:tc>
          <w:tcPr>
            <w:tcW w:w="1520" w:type="pct"/>
            <w:hideMark/>
          </w:tcPr>
          <w:p w:rsidR="004B78F0" w:rsidRPr="00421E69" w:rsidRDefault="004B78F0" w:rsidP="00C57E29">
            <w:pPr>
              <w:spacing w:before="100" w:beforeAutospacing="1" w:after="100" w:afterAutospacing="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"Согласовано"</w:t>
            </w:r>
          </w:p>
        </w:tc>
        <w:tc>
          <w:tcPr>
            <w:tcW w:w="1274" w:type="pct"/>
          </w:tcPr>
          <w:p w:rsidR="004B78F0" w:rsidRPr="00421E69" w:rsidRDefault="004B78F0" w:rsidP="00C57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78F0" w:rsidRPr="00421E69" w:rsidTr="00C57E29">
        <w:trPr>
          <w:tblCellSpacing w:w="0" w:type="dxa"/>
        </w:trPr>
        <w:tc>
          <w:tcPr>
            <w:tcW w:w="2206" w:type="pct"/>
            <w:hideMark/>
          </w:tcPr>
          <w:p w:rsidR="004B78F0" w:rsidRPr="00421E69" w:rsidRDefault="004B78F0" w:rsidP="00C57E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4B78F0" w:rsidRPr="00421E69" w:rsidRDefault="004B78F0" w:rsidP="00C57E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520" w:type="pct"/>
            <w:hideMark/>
          </w:tcPr>
          <w:p w:rsidR="004B78F0" w:rsidRPr="00421E69" w:rsidRDefault="004B78F0" w:rsidP="00C57E29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4B78F0" w:rsidRPr="00421E69" w:rsidRDefault="004B78F0" w:rsidP="00C57E29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1274" w:type="pct"/>
          </w:tcPr>
          <w:p w:rsidR="004B78F0" w:rsidRPr="00421E69" w:rsidRDefault="004B78F0" w:rsidP="00C57E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78F0" w:rsidRPr="00421E69" w:rsidTr="00C57E29">
        <w:trPr>
          <w:tblCellSpacing w:w="0" w:type="dxa"/>
        </w:trPr>
        <w:tc>
          <w:tcPr>
            <w:tcW w:w="2206" w:type="pct"/>
            <w:hideMark/>
          </w:tcPr>
          <w:p w:rsidR="004B78F0" w:rsidRPr="00421E69" w:rsidRDefault="004B78F0" w:rsidP="00C57E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520" w:type="pct"/>
            <w:hideMark/>
          </w:tcPr>
          <w:p w:rsidR="004B78F0" w:rsidRPr="00421E69" w:rsidRDefault="004B78F0" w:rsidP="00C57E29">
            <w:pPr>
              <w:spacing w:after="0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Королева Л.Н.</w:t>
            </w:r>
          </w:p>
          <w:p w:rsidR="004B78F0" w:rsidRPr="00421E69" w:rsidRDefault="004B78F0" w:rsidP="00C57E29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4" w:type="pct"/>
          </w:tcPr>
          <w:p w:rsidR="004B78F0" w:rsidRPr="00421E69" w:rsidRDefault="004B78F0" w:rsidP="00C57E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78F0" w:rsidRPr="00421E69" w:rsidTr="00C57E29">
        <w:trPr>
          <w:tblCellSpacing w:w="0" w:type="dxa"/>
        </w:trPr>
        <w:tc>
          <w:tcPr>
            <w:tcW w:w="2206" w:type="pct"/>
            <w:hideMark/>
          </w:tcPr>
          <w:p w:rsidR="004B78F0" w:rsidRPr="00421E69" w:rsidRDefault="004B78F0" w:rsidP="00C57E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"_____"___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0" w:type="pct"/>
            <w:hideMark/>
          </w:tcPr>
          <w:p w:rsidR="004B78F0" w:rsidRPr="00421E69" w:rsidRDefault="004B78F0" w:rsidP="00C57E29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"_____"__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>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421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4" w:type="pct"/>
          </w:tcPr>
          <w:p w:rsidR="004B78F0" w:rsidRPr="00421E69" w:rsidRDefault="004B78F0" w:rsidP="00C57E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B78F0" w:rsidRPr="00421E69" w:rsidRDefault="004B78F0" w:rsidP="004B7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8F0" w:rsidRPr="00421E69" w:rsidRDefault="004B78F0" w:rsidP="004B7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B78F0" w:rsidRPr="00421E69" w:rsidRDefault="004B78F0" w:rsidP="004B7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</w:p>
    <w:p w:rsidR="004B78F0" w:rsidRPr="00421E69" w:rsidRDefault="004B78F0" w:rsidP="004B78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54DB5" w:rsidRDefault="00954DB5" w:rsidP="004B78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</w:p>
    <w:p w:rsidR="004B78F0" w:rsidRPr="008A376B" w:rsidRDefault="004B78F0" w:rsidP="004B78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 деятельности</w:t>
      </w:r>
      <w:r w:rsidRPr="008A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Разговоры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важном</w:t>
      </w:r>
      <w:proofErr w:type="gramEnd"/>
      <w:r w:rsidRPr="008A376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78F0" w:rsidRPr="008A376B" w:rsidRDefault="004B78F0" w:rsidP="004B78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1-4 </w:t>
      </w:r>
      <w:r w:rsidRPr="008A37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C57E29" w:rsidRPr="00140687" w:rsidRDefault="00C57E29" w:rsidP="00C57E29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(духовно-нравственное</w:t>
      </w:r>
      <w:r w:rsidRPr="00140687">
        <w:rPr>
          <w:rFonts w:ascii="Times New Roman" w:eastAsia="Times New Roman" w:hAnsi="Times New Roman" w:cs="Times New Roman"/>
          <w:sz w:val="32"/>
          <w:szCs w:val="32"/>
        </w:rPr>
        <w:t>)</w:t>
      </w:r>
    </w:p>
    <w:p w:rsidR="004B78F0" w:rsidRPr="00421E69" w:rsidRDefault="004B78F0" w:rsidP="004B78F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78F0" w:rsidRPr="00421E69" w:rsidRDefault="004B78F0" w:rsidP="004B78F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78F0" w:rsidRPr="00421E69" w:rsidRDefault="004B78F0" w:rsidP="004B78F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78F0" w:rsidRPr="00421E69" w:rsidRDefault="004B78F0" w:rsidP="004B78F0">
      <w:pPr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8F0" w:rsidRPr="00421E69" w:rsidRDefault="004B78F0" w:rsidP="004B78F0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78F0" w:rsidRPr="00421E69" w:rsidRDefault="004B78F0" w:rsidP="004B78F0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8F0" w:rsidRPr="00421E69" w:rsidRDefault="004B78F0" w:rsidP="004B78F0">
      <w:pPr>
        <w:tabs>
          <w:tab w:val="left" w:pos="3675"/>
        </w:tabs>
        <w:rPr>
          <w:rFonts w:ascii="Times New Roman" w:eastAsia="Times New Roman" w:hAnsi="Times New Roman" w:cs="Times New Roman"/>
          <w:lang w:eastAsia="ru-RU"/>
        </w:rPr>
      </w:pPr>
    </w:p>
    <w:p w:rsidR="004B78F0" w:rsidRPr="00421E69" w:rsidRDefault="004B78F0" w:rsidP="004B78F0">
      <w:pPr>
        <w:tabs>
          <w:tab w:val="left" w:pos="3675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78F0" w:rsidRPr="00421E69" w:rsidRDefault="004B78F0" w:rsidP="004B78F0">
      <w:pPr>
        <w:tabs>
          <w:tab w:val="left" w:pos="3675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78F0" w:rsidRDefault="004B78F0" w:rsidP="004B78F0">
      <w:pPr>
        <w:tabs>
          <w:tab w:val="left" w:pos="367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E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42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C57E29" w:rsidRDefault="00C57E29" w:rsidP="004B78F0">
      <w:pPr>
        <w:tabs>
          <w:tab w:val="left" w:pos="367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E29" w:rsidRDefault="00C57E29" w:rsidP="004B78F0">
      <w:pPr>
        <w:tabs>
          <w:tab w:val="left" w:pos="367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E29" w:rsidRPr="00140687" w:rsidRDefault="00C57E29" w:rsidP="00C57E29">
      <w:pPr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 курса внеурочной деятельности</w:t>
      </w:r>
    </w:p>
    <w:p w:rsidR="00C57E29" w:rsidRPr="00E92B65" w:rsidRDefault="00C57E29" w:rsidP="00C57E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знаний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страна – Россия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165 лет со дня рождения К.Э. Циолковского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музыки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пожилого человека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учителя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отца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день школьных библиотек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народного единства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разные, мы вместе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матери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Символы России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Волонтеры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Героев Отечества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Конституции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Нового года. Семейные праздники и мечты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снятия блокады Ленинграда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160 лет со дня рождения К.С. Станиславского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Российской науки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и мир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защитника Отечества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женский день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 лет со дня рождения советского писателя и поэта, автора слов гимнов РФ и СССР С.В. Михалкова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воссоединения Крыма с Россией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Всемирный день театра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космонавтики. Мы – первые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Память о геноциде советского народа нацистами и их пособниками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Земли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Труда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Победы. Бессмертный полк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детских общественных организаций</w:t>
      </w:r>
    </w:p>
    <w:p w:rsidR="00C57E29" w:rsidRPr="00E92B65" w:rsidRDefault="00C57E29" w:rsidP="00C57E2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страна возможностей</w:t>
      </w:r>
    </w:p>
    <w:p w:rsidR="00C57E29" w:rsidRPr="00E92B65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57E29" w:rsidRPr="00E92B65" w:rsidRDefault="00C57E29" w:rsidP="00C57E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 внеурочной деятельности</w:t>
      </w:r>
    </w:p>
    <w:p w:rsidR="00C57E29" w:rsidRPr="00E92B65" w:rsidRDefault="00C57E29" w:rsidP="00C57E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– России;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идентичности;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к прошлому, настоящему и будущему своей страны и родного края;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и другим народам;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признание индивидуальности каждого человека;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сопереживания, уважения и доброжелательности;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C57E29" w:rsidRPr="00E92B65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природе;</w:t>
      </w:r>
    </w:p>
    <w:p w:rsidR="00C57E29" w:rsidRDefault="00C57E29" w:rsidP="00C57E2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действий, приносящих вред природе.</w:t>
      </w:r>
    </w:p>
    <w:p w:rsidR="00C57E29" w:rsidRPr="00C57E29" w:rsidRDefault="00C57E29" w:rsidP="00C57E29">
      <w:pPr>
        <w:pStyle w:val="a5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7E29">
        <w:rPr>
          <w:rFonts w:ascii="Times New Roman" w:eastAsia="Calibri" w:hAnsi="Times New Roman" w:cs="Times New Roman"/>
          <w:sz w:val="24"/>
          <w:szCs w:val="24"/>
        </w:rPr>
        <w:t>развивающей области на ритмику  в 1-9 классах отводится 1 час в неделю.</w:t>
      </w:r>
    </w:p>
    <w:p w:rsidR="00C57E29" w:rsidRPr="00C57E29" w:rsidRDefault="00C57E29" w:rsidP="00C57E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C57E29">
        <w:rPr>
          <w:rFonts w:ascii="Times New Roman" w:eastAsia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  </w:t>
      </w:r>
      <w:proofErr w:type="gramStart"/>
      <w:r w:rsidRPr="00C57E29">
        <w:rPr>
          <w:rFonts w:ascii="Times New Roman" w:eastAsia="Times New Roman" w:hAnsi="Times New Roman" w:cs="Times New Roman"/>
          <w:b/>
          <w:color w:val="2C2D2E"/>
          <w:sz w:val="24"/>
          <w:szCs w:val="24"/>
          <w:shd w:val="clear" w:color="auto" w:fill="FFFFFF"/>
        </w:rPr>
        <w:t>В соответствии с программой воспитания МОУ «</w:t>
      </w:r>
      <w:proofErr w:type="spellStart"/>
      <w:r w:rsidRPr="00C57E29">
        <w:rPr>
          <w:rFonts w:ascii="Times New Roman" w:eastAsia="Times New Roman" w:hAnsi="Times New Roman" w:cs="Times New Roman"/>
          <w:b/>
          <w:color w:val="2C2D2E"/>
          <w:sz w:val="24"/>
          <w:szCs w:val="24"/>
          <w:shd w:val="clear" w:color="auto" w:fill="FFFFFF"/>
        </w:rPr>
        <w:t>Афанасьевская</w:t>
      </w:r>
      <w:proofErr w:type="spellEnd"/>
      <w:r w:rsidRPr="00C57E29">
        <w:rPr>
          <w:rFonts w:ascii="Times New Roman" w:eastAsia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СОШ» в программу  внеурочной деятельности «</w:t>
      </w:r>
      <w:r w:rsidRPr="00C57E2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Разговоры о важном»  </w:t>
      </w:r>
      <w:r w:rsidRPr="00C57E29">
        <w:rPr>
          <w:rFonts w:ascii="Times New Roman" w:eastAsia="Times New Roman" w:hAnsi="Times New Roman" w:cs="Times New Roman"/>
          <w:b/>
          <w:color w:val="2C2D2E"/>
          <w:sz w:val="24"/>
          <w:szCs w:val="24"/>
          <w:shd w:val="clear" w:color="auto" w:fill="FFFFFF"/>
        </w:rPr>
        <w:t>включены целевые ориентиры результатов воспитания, которые будут учтены при определении воспитательных задач уроков и внеклассных занятий.»</w:t>
      </w:r>
      <w:proofErr w:type="gramEnd"/>
    </w:p>
    <w:p w:rsidR="00C57E29" w:rsidRPr="00C57E29" w:rsidRDefault="00C57E29" w:rsidP="00C57E2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7E29" w:rsidRPr="00C57E29" w:rsidRDefault="00C57E29" w:rsidP="00C57E2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140687">
        <w:rPr>
          <w:rFonts w:ascii="Times New Roman" w:hAnsi="Times New Roman" w:cs="Times New Roman"/>
          <w:b/>
          <w:i/>
        </w:rPr>
        <w:t>Целевые ориентиры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b/>
          <w:bCs/>
          <w:i/>
          <w:iCs/>
          <w:color w:val="000000"/>
          <w:sz w:val="22"/>
          <w:szCs w:val="22"/>
        </w:rPr>
        <w:t>Гражданско-патриотического воспитания: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color w:val="000000"/>
          <w:sz w:val="22"/>
          <w:szCs w:val="22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b/>
          <w:bCs/>
          <w:i/>
          <w:iCs/>
          <w:color w:val="000000"/>
          <w:sz w:val="22"/>
          <w:szCs w:val="22"/>
        </w:rPr>
        <w:t>Духовно-нравственного воспитания: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color w:val="000000"/>
          <w:sz w:val="22"/>
          <w:szCs w:val="22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b/>
          <w:bCs/>
          <w:i/>
          <w:iCs/>
          <w:color w:val="000000"/>
          <w:sz w:val="22"/>
          <w:szCs w:val="22"/>
        </w:rPr>
        <w:t>Эстетического воспитания: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color w:val="000000"/>
          <w:sz w:val="22"/>
          <w:szCs w:val="22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b/>
          <w:bCs/>
          <w:i/>
          <w:iCs/>
          <w:color w:val="000000"/>
          <w:sz w:val="22"/>
          <w:szCs w:val="22"/>
        </w:rPr>
        <w:t>Ценности научного познания: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color w:val="000000"/>
          <w:sz w:val="22"/>
          <w:szCs w:val="22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b/>
          <w:bCs/>
          <w:i/>
          <w:iCs/>
          <w:color w:val="000000"/>
          <w:sz w:val="22"/>
          <w:szCs w:val="22"/>
        </w:rPr>
        <w:t>Физического воспитания, формирования культуры здоровья и эмоционального благополучия: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color w:val="000000"/>
          <w:sz w:val="22"/>
          <w:szCs w:val="22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b/>
          <w:bCs/>
          <w:i/>
          <w:iCs/>
          <w:color w:val="000000"/>
          <w:sz w:val="22"/>
          <w:szCs w:val="22"/>
        </w:rPr>
        <w:t>Трудового воспитания: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color w:val="000000"/>
          <w:sz w:val="22"/>
          <w:szCs w:val="22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b/>
          <w:bCs/>
          <w:i/>
          <w:iCs/>
          <w:color w:val="000000"/>
          <w:sz w:val="22"/>
          <w:szCs w:val="22"/>
        </w:rPr>
        <w:t>Экологического воспитания:</w:t>
      </w:r>
    </w:p>
    <w:p w:rsidR="00C57E29" w:rsidRPr="00140687" w:rsidRDefault="00C57E29" w:rsidP="00C57E2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40687">
        <w:rPr>
          <w:color w:val="000000"/>
          <w:sz w:val="22"/>
          <w:szCs w:val="22"/>
        </w:rPr>
        <w:t>бережное отношение к природе; неприятие действий, приносящих ей вред.</w:t>
      </w:r>
    </w:p>
    <w:p w:rsidR="00C57E29" w:rsidRPr="00140687" w:rsidRDefault="00C57E29" w:rsidP="00C57E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7E29" w:rsidRPr="00E92B65" w:rsidRDefault="00C57E29" w:rsidP="00C57E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:rsidR="00C57E29" w:rsidRPr="00E92B65" w:rsidRDefault="00C57E29" w:rsidP="00C57E2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объекты, устанавливать основания для сравнения, устанавливать аналогии;</w:t>
      </w:r>
    </w:p>
    <w:p w:rsidR="00C57E29" w:rsidRPr="00E92B65" w:rsidRDefault="00C57E29" w:rsidP="00C57E2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части объекта (объекты) по определенному признаку;</w:t>
      </w:r>
    </w:p>
    <w:p w:rsidR="00C57E29" w:rsidRPr="00E92B65" w:rsidRDefault="00C57E29" w:rsidP="00C57E2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C57E29" w:rsidRPr="00E92B65" w:rsidRDefault="00C57E29" w:rsidP="00C57E2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C57E29" w:rsidRPr="00E92B65" w:rsidRDefault="00C57E29" w:rsidP="00C57E2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57E29" w:rsidRPr="00E92B65" w:rsidRDefault="00C57E29" w:rsidP="00C57E2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C57E29" w:rsidRPr="00E92B65" w:rsidRDefault="00C57E29" w:rsidP="00C57E2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C57E29" w:rsidRPr="00E92B65" w:rsidRDefault="00C57E29" w:rsidP="00C57E2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педагогического работника формулировать цель, планировать изменения объекта, ситуации;</w:t>
      </w:r>
    </w:p>
    <w:p w:rsidR="00C57E29" w:rsidRPr="00E92B65" w:rsidRDefault="00C57E29" w:rsidP="00C57E2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подходящий</w:t>
      </w:r>
      <w:proofErr w:type="gramEnd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основе предложенных критериев);</w:t>
      </w:r>
    </w:p>
    <w:p w:rsidR="00C57E29" w:rsidRPr="00E92B65" w:rsidRDefault="00C57E29" w:rsidP="00C57E2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57E29" w:rsidRPr="00E92B65" w:rsidRDefault="00C57E29" w:rsidP="00C57E2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C57E29" w:rsidRPr="00E92B65" w:rsidRDefault="00C57E29" w:rsidP="00C57E2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C57E29" w:rsidRPr="00E92B65" w:rsidRDefault="00C57E29" w:rsidP="00C57E2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информации;</w:t>
      </w:r>
    </w:p>
    <w:p w:rsidR="00C57E29" w:rsidRPr="00E92B65" w:rsidRDefault="00C57E29" w:rsidP="00C57E2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57E29" w:rsidRPr="00E92B65" w:rsidRDefault="00C57E29" w:rsidP="00C57E2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C57E29" w:rsidRPr="00E92B65" w:rsidRDefault="00C57E29" w:rsidP="00C57E2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 помощью взрослых (педагогических работников, -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C57E29" w:rsidRPr="00E92B65" w:rsidRDefault="00C57E29" w:rsidP="00C57E2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</w:t>
      </w: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графическую, звуковую информацию в соответствии с учебной задачей;</w:t>
      </w:r>
    </w:p>
    <w:p w:rsidR="00C57E29" w:rsidRPr="00E92B65" w:rsidRDefault="00C57E29" w:rsidP="00C57E2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общение:</w:t>
      </w:r>
    </w:p>
    <w:p w:rsidR="00C57E29" w:rsidRPr="00E92B65" w:rsidRDefault="00C57E29" w:rsidP="00C57E2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57E29" w:rsidRPr="00E92B65" w:rsidRDefault="00C57E29" w:rsidP="00C57E2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C57E29" w:rsidRPr="00E92B65" w:rsidRDefault="00C57E29" w:rsidP="00C57E2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C57E29" w:rsidRPr="00E92B65" w:rsidRDefault="00C57E29" w:rsidP="00C57E2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аргументировано высказывать свое мнение;</w:t>
      </w:r>
    </w:p>
    <w:p w:rsidR="00C57E29" w:rsidRPr="00E92B65" w:rsidRDefault="00C57E29" w:rsidP="00C57E2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C57E29" w:rsidRPr="00E92B65" w:rsidRDefault="00C57E29" w:rsidP="00C57E2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C57E29" w:rsidRPr="00E92B65" w:rsidRDefault="00C57E29" w:rsidP="00C57E2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небольшие публичные выступления;</w:t>
      </w:r>
    </w:p>
    <w:p w:rsidR="00C57E29" w:rsidRPr="00E92B65" w:rsidRDefault="00C57E29" w:rsidP="00C57E2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выступления;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C57E29" w:rsidRPr="00E92B65" w:rsidRDefault="00C57E29" w:rsidP="00C57E2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57E29" w:rsidRPr="00E92B65" w:rsidRDefault="00C57E29" w:rsidP="00C57E2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57E29" w:rsidRPr="00E92B65" w:rsidRDefault="00C57E29" w:rsidP="00C57E2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C57E29" w:rsidRPr="00E92B65" w:rsidRDefault="00C57E29" w:rsidP="00C57E2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C57E29" w:rsidRPr="00E92B65" w:rsidRDefault="00C57E29" w:rsidP="00C57E2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C57E29" w:rsidRPr="00E92B65" w:rsidRDefault="00C57E29" w:rsidP="00C57E2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Овладение универсальными учебными регулятивными действиями:</w:t>
      </w:r>
    </w:p>
    <w:p w:rsidR="00C57E29" w:rsidRPr="00E92B65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самоорганизация</w:t>
      </w:r>
      <w:r w:rsidRPr="00E92B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C57E29" w:rsidRPr="00E92B65" w:rsidRDefault="00C57E29" w:rsidP="00C57E2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C57E29" w:rsidRPr="00E92B65" w:rsidRDefault="00C57E29" w:rsidP="00C57E2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C57E29" w:rsidRPr="00E92B65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самоконтроль</w:t>
      </w:r>
      <w:r w:rsidRPr="00E92B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C57E29" w:rsidRPr="00E92B65" w:rsidRDefault="00C57E29" w:rsidP="00C57E2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C57E29" w:rsidRPr="00E92B65" w:rsidRDefault="00C57E29" w:rsidP="00C57E2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C57E29" w:rsidRPr="00E92B65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Сформировано представление: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политическом устройстве Российского государства, его институтах, их роли в жизни общества, о его важнейших законах; о базовых национальных российских ценностях;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символах</w:t>
      </w:r>
      <w:proofErr w:type="gramEnd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институтах</w:t>
      </w:r>
      <w:proofErr w:type="gramEnd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гражданского общества, о возможностях участия граждан в общественном управлении; правах и обязанностях гражданина России;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возможном негативном </w:t>
      </w: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влиянии</w:t>
      </w:r>
      <w:proofErr w:type="gramEnd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нравственных </w:t>
      </w: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основах</w:t>
      </w:r>
      <w:proofErr w:type="gramEnd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учебы, ведущей роли образования, труда и значении творчества в жизни человека и общества;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роли знаний, науки, современного производства в жизни человека и общества;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</w:t>
      </w:r>
      <w:proofErr w:type="gramEnd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влиянии</w:t>
      </w:r>
      <w:proofErr w:type="gramEnd"/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нравственности человека на состояние его здоровья и здоровья окружающих его людей; душевной и физической красоте человека;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важности физической культуры и спорта для здоровья человека, его образования, труда и творчества;</w:t>
      </w:r>
    </w:p>
    <w:p w:rsidR="00C57E29" w:rsidRPr="00E92B65" w:rsidRDefault="00C57E29" w:rsidP="00C57E2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активной роли человека в природе.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Сформировано ценностное отношение:</w:t>
      </w:r>
    </w:p>
    <w:p w:rsidR="00C57E29" w:rsidRPr="00E92B65" w:rsidRDefault="00C57E29" w:rsidP="00C57E2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C57E29" w:rsidRPr="00E92B65" w:rsidRDefault="00C57E29" w:rsidP="00C57E2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семье и семейным традициям;</w:t>
      </w:r>
    </w:p>
    <w:p w:rsidR="00C57E29" w:rsidRPr="00E92B65" w:rsidRDefault="00C57E29" w:rsidP="00C57E2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учебе, труду и творчеству;</w:t>
      </w:r>
    </w:p>
    <w:p w:rsidR="00C57E29" w:rsidRPr="00E92B65" w:rsidRDefault="00C57E29" w:rsidP="00C57E2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C57E29" w:rsidRPr="00E92B65" w:rsidRDefault="00C57E29" w:rsidP="00C57E2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природе и всем формам жизни.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Сформирован интерес:</w:t>
      </w:r>
    </w:p>
    <w:p w:rsidR="00C57E29" w:rsidRPr="00E92B65" w:rsidRDefault="00C57E29" w:rsidP="00C57E2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чтению, произведениям искусства, театру, музыке, выставкам и т. п.;</w:t>
      </w:r>
    </w:p>
    <w:p w:rsidR="00C57E29" w:rsidRPr="00E92B65" w:rsidRDefault="00C57E29" w:rsidP="00C57E2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общественным явлениям, понимать активную роль человека в обществе;</w:t>
      </w:r>
    </w:p>
    <w:p w:rsidR="00C57E29" w:rsidRPr="00E92B65" w:rsidRDefault="00C57E29" w:rsidP="00C57E2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государственным праздникам и важнейшим событиям в жизни России, в жизни родного города;</w:t>
      </w:r>
    </w:p>
    <w:p w:rsidR="00C57E29" w:rsidRPr="00E92B65" w:rsidRDefault="00C57E29" w:rsidP="00C57E2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природе, природным явлениям и формам жизни;</w:t>
      </w:r>
    </w:p>
    <w:p w:rsidR="00C57E29" w:rsidRPr="00E92B65" w:rsidRDefault="00C57E29" w:rsidP="00C57E2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художественному творчеству.</w:t>
      </w:r>
    </w:p>
    <w:p w:rsidR="00C57E29" w:rsidRPr="00140687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68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Сформированы умения:</w:t>
      </w:r>
    </w:p>
    <w:p w:rsidR="00C57E29" w:rsidRPr="00E92B65" w:rsidRDefault="00C57E29" w:rsidP="00C57E2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 дружеские взаимоотношения в коллективе, основанные на взаимопомощи и взаимной поддержке;</w:t>
      </w:r>
    </w:p>
    <w:p w:rsidR="00C57E29" w:rsidRPr="00E92B65" w:rsidRDefault="00C57E29" w:rsidP="00C57E2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бережное, гуманное отношение ко всему живому;</w:t>
      </w:r>
    </w:p>
    <w:p w:rsidR="00C57E29" w:rsidRPr="00E92B65" w:rsidRDefault="00C57E29" w:rsidP="00C57E2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общепринятые нормы поведения в обществе;</w:t>
      </w:r>
    </w:p>
    <w:p w:rsidR="00C57E29" w:rsidRPr="00E92B65" w:rsidRDefault="00C57E29" w:rsidP="00C57E2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B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C57E29" w:rsidRPr="00E92B65" w:rsidRDefault="00C57E29" w:rsidP="00C57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7E29" w:rsidRDefault="00C57E29" w:rsidP="00C57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57E29" w:rsidRPr="00B82C46" w:rsidRDefault="00C57E29" w:rsidP="00C57E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82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Тематическое планирование</w:t>
      </w:r>
    </w:p>
    <w:p w:rsidR="00C57E29" w:rsidRDefault="00C57E29" w:rsidP="00C57E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(1-2</w:t>
      </w:r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классы)</w:t>
      </w:r>
    </w:p>
    <w:p w:rsidR="00C57E29" w:rsidRPr="00E92B65" w:rsidRDefault="00C57E29" w:rsidP="00C57E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20"/>
        <w:gridCol w:w="1686"/>
        <w:gridCol w:w="2063"/>
        <w:gridCol w:w="720"/>
        <w:gridCol w:w="3909"/>
        <w:gridCol w:w="673"/>
      </w:tblGrid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ЦОР/ЭОР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знаний. Зачем человеку знания?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мы Родиной зовем?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Мечтаю летать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интерактивными карточками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хочу увидеть музыку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конкурс талантов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Октябрь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наших бабушках и дедушках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 истории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первый учитель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отца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Строим семейное древо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Ноябрь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времен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матери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герб?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интерактивными карточками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Доброта – дорога к миру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Мультконцерт</w:t>
            </w:r>
            <w:proofErr w:type="spellEnd"/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Отечества разных исторических эпох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галереей героев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Конституции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Умеем ли мы мечтать?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Январь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Светлый праздник Рождества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работа: елочная игрушка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 в дни блокады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 книжным текстом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такие скоморохи?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Интерактивные карточки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Российские Кулибины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и мир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такая профессия – Родину защищать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фильма о войне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Март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Поговорим о наших мамах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работа: рисунок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такое </w:t>
            </w: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гимн?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 с книжным </w:t>
            </w: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текстом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Крыму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иду в театр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Апрель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жизни и подвиге Юрия Гагарина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фильма «Гагарин. Первый в космосе»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прошлого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Заповедники России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труда. Герои мирной жизни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ветеранами труда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Май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– герои Великой Отечественной войны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ветеранами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видеоматериалами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увлечения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конкурс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Итого: 34 часа.</w:t>
            </w:r>
          </w:p>
        </w:tc>
      </w:tr>
    </w:tbl>
    <w:p w:rsidR="00C57E29" w:rsidRDefault="00C57E29" w:rsidP="00C57E29">
      <w:pPr>
        <w:tabs>
          <w:tab w:val="left" w:pos="3645"/>
        </w:tabs>
      </w:pPr>
    </w:p>
    <w:p w:rsidR="00C57E29" w:rsidRPr="00E92B65" w:rsidRDefault="00C57E29" w:rsidP="00C57E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tab/>
      </w:r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C57E29" w:rsidRPr="00E92B65" w:rsidRDefault="00C57E29" w:rsidP="00C57E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(3-4</w:t>
      </w:r>
      <w:r w:rsidRPr="00E92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классы)</w:t>
      </w:r>
    </w:p>
    <w:p w:rsidR="00C57E29" w:rsidRDefault="00C57E29" w:rsidP="00C57E29">
      <w:pPr>
        <w:tabs>
          <w:tab w:val="left" w:pos="3105"/>
        </w:tabs>
      </w:pPr>
    </w:p>
    <w:tbl>
      <w:tblPr>
        <w:tblStyle w:val="a3"/>
        <w:tblW w:w="0" w:type="auto"/>
        <w:tblLook w:val="04A0"/>
      </w:tblPr>
      <w:tblGrid>
        <w:gridCol w:w="495"/>
        <w:gridCol w:w="1811"/>
        <w:gridCol w:w="2348"/>
        <w:gridCol w:w="678"/>
        <w:gridCol w:w="3604"/>
        <w:gridCol w:w="635"/>
      </w:tblGrid>
      <w:tr w:rsidR="00C57E29" w:rsidRPr="00B82C46" w:rsidTr="00C57E29"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ЦОР/ЭОР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знаний. Рекорды России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Образовательный 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квиз</w:t>
            </w:r>
            <w:proofErr w:type="spellEnd"/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поколения к поколению: любовь россиян к </w:t>
            </w: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Родине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Мечтаю летать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интерактивными карточками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хочу услышать музыку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конкурс талантов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Октябрь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наших бабушках и дедушках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истории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Яснополянская школа и ее учитель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отца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 и 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Феврония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Муромские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иллюстрациями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Ноябрь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времен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обсуждение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матери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 России и Москвы. Легенда о Георгии Победоносце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видеорядом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час моей жизни. Что я могу сделать для других?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обсуждение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Отечества разных исторических эпох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 Галереей героев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Конституции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мы мечтаем?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Январь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Светлый праздник Рождества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Пишем письмо Дедушке Морозу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CF4BE1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CF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CF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CF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CF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CF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 в дни блокады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книжным текстом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Рождение московского художественного театра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российской науки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и мир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такая профессия – Родину защищать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 гостиная: конкурс стихов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Март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Марта – женский праздник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Творческий 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флешмоб</w:t>
            </w:r>
            <w:proofErr w:type="spellEnd"/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 России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книжным текстом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Крыму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иду в театр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Апрель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фильма «Время</w:t>
            </w:r>
            <w:proofErr w:type="gram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ервых»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прошлого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«Дом для дикой природы»: история создания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видеоматериалами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труда. Мужественные профессии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ветеранами труда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Май</w:t>
            </w:r>
          </w:p>
        </w:tc>
      </w:tr>
      <w:tr w:rsidR="00C57E29" w:rsidRPr="00C57E29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Дорогами нашей Победы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ветеранами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видеоматериалами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увлечения</w:t>
            </w:r>
          </w:p>
        </w:tc>
        <w:tc>
          <w:tcPr>
            <w:tcW w:w="0" w:type="auto"/>
          </w:tcPr>
          <w:p w:rsidR="00C57E29" w:rsidRPr="00E92B65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конкурс</w:t>
            </w:r>
          </w:p>
        </w:tc>
        <w:tc>
          <w:tcPr>
            <w:tcW w:w="0" w:type="auto"/>
          </w:tcPr>
          <w:p w:rsidR="00C57E29" w:rsidRPr="00B82C46" w:rsidRDefault="00C57E29" w:rsidP="00C57E2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</w:p>
        </w:tc>
      </w:tr>
      <w:tr w:rsidR="00C57E29" w:rsidRPr="00B82C46" w:rsidTr="00C57E29">
        <w:tc>
          <w:tcPr>
            <w:tcW w:w="0" w:type="auto"/>
            <w:gridSpan w:val="6"/>
          </w:tcPr>
          <w:p w:rsidR="00C57E29" w:rsidRPr="00B82C46" w:rsidRDefault="00C57E29" w:rsidP="00C57E29">
            <w:pPr>
              <w:rPr>
                <w:rFonts w:ascii="Times New Roman" w:hAnsi="Times New Roman" w:cs="Times New Roman"/>
              </w:rPr>
            </w:pPr>
            <w:r w:rsidRPr="00B82C46">
              <w:rPr>
                <w:rFonts w:ascii="Times New Roman" w:hAnsi="Times New Roman" w:cs="Times New Roman"/>
              </w:rPr>
              <w:t>Итого: 34 часа.</w:t>
            </w:r>
          </w:p>
        </w:tc>
      </w:tr>
    </w:tbl>
    <w:p w:rsidR="00C57E29" w:rsidRPr="00421E69" w:rsidRDefault="00C57E29" w:rsidP="004B78F0">
      <w:pPr>
        <w:tabs>
          <w:tab w:val="left" w:pos="367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8F0" w:rsidRDefault="004B78F0" w:rsidP="004B78F0"/>
    <w:p w:rsidR="00C57E29" w:rsidRDefault="00C57E29"/>
    <w:sectPr w:rsidR="00C57E29" w:rsidSect="00C57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6B3"/>
    <w:multiLevelType w:val="multilevel"/>
    <w:tmpl w:val="7B76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83D7D"/>
    <w:multiLevelType w:val="multilevel"/>
    <w:tmpl w:val="45CC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531046"/>
    <w:multiLevelType w:val="multilevel"/>
    <w:tmpl w:val="E8E4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55662B"/>
    <w:multiLevelType w:val="multilevel"/>
    <w:tmpl w:val="B38C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ED2234"/>
    <w:multiLevelType w:val="multilevel"/>
    <w:tmpl w:val="B6A4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F532D1"/>
    <w:multiLevelType w:val="multilevel"/>
    <w:tmpl w:val="722A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F55D78"/>
    <w:multiLevelType w:val="multilevel"/>
    <w:tmpl w:val="FA867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BE0CAA"/>
    <w:multiLevelType w:val="multilevel"/>
    <w:tmpl w:val="F15E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DC1081"/>
    <w:multiLevelType w:val="multilevel"/>
    <w:tmpl w:val="A560C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E0438C"/>
    <w:multiLevelType w:val="multilevel"/>
    <w:tmpl w:val="1A56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AC1779"/>
    <w:multiLevelType w:val="multilevel"/>
    <w:tmpl w:val="4B94F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11A7E"/>
    <w:multiLevelType w:val="multilevel"/>
    <w:tmpl w:val="12DCF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CA0AC6"/>
    <w:multiLevelType w:val="multilevel"/>
    <w:tmpl w:val="074EA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7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8F0"/>
    <w:rsid w:val="00234FE2"/>
    <w:rsid w:val="00487C9A"/>
    <w:rsid w:val="004B78F0"/>
    <w:rsid w:val="008D2EFD"/>
    <w:rsid w:val="00954DB5"/>
    <w:rsid w:val="00C57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5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7E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2534</Words>
  <Characters>14445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2022-11-15T10:54:00Z</dcterms:created>
  <dcterms:modified xsi:type="dcterms:W3CDTF">2022-11-15T11:21:00Z</dcterms:modified>
</cp:coreProperties>
</file>